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C0" w:rsidRPr="004038C0" w:rsidRDefault="004038C0" w:rsidP="004038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4038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Порядок </w:t>
      </w:r>
      <w:r w:rsidR="00C3092D" w:rsidRPr="00C3092D">
        <w:rPr>
          <w:rFonts w:ascii="Times New Roman" w:hAnsi="Times New Roman" w:cs="Times New Roman"/>
          <w:b/>
          <w:color w:val="002060"/>
          <w:sz w:val="28"/>
          <w:szCs w:val="28"/>
        </w:rPr>
        <w:t>відключення/відновлення електроживлення споживача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Відповідно до п. 7.5. розділу VII Правил роздрібного ринку електричної енергії, затверджених постановою НКРЕКП від 14.03.2018 року за № 312, з наступними змінами і доповненнями (далі – ПРРЕЕ), припинення повністю або частково постачання електричної енергії споживачу здійснюється: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1) оператором системи за умови попередження споживача не пізніше ніж за 5 робочих днів до дня відключення у разі: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відсутності персоналу для обслуговування електроустановок споживача або договору на обслуговування електроустановок (на виконання припису представника відповідного органу виконавчої влади);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недопущення уповноважених представників оператора системи до електроустановок споживача, пристроїв релейного захисту, автоматики і зв’язку, які забезпечують регулювання навантаження в енергосистемі, та/або розрахункових засобів комерційного обліку електричної енергії, що розташовані на території споживача;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заборгованості за надані послуги з розподілу (передачі) електричної енергії відповідно до умов договору з оператором системи;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несплати вартості необлікованої електричної енергії внаслідок порушення споживачем цих Правил, визначеної відповідно до законодавства (за умови прийняття судом рішення щодо споживання споживачем необлікованої електричної енергії на користь оператора системи);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невиконання припису представника відповідного органу виконавчої влади;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закінчення терміну дії, розірвання або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неукладення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договору між споживачем та оператором системи;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закінчення терміну дії договору між споживачем та постачальником «останньої надії» (за умови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неукладення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споживачем договору з іншим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електропостачальником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>);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порушення споживачем під час виконання робіт або провадження іншої діяльності поблизу електричних мереж Правил охорони електричних мереж, затверджених постановою Кабінету Міністрів України від 04 березня 1997 року № 209 (далі - Правила охорони електричних мереж);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Створення неналежних умов експлуатації електричних мереж унаслідок незабезпечення збереження електричних мереж, створення умов, наслідком яких можуть стати нещасні випадки від впливу електричного струму. Відключенню </w:t>
      </w:r>
      <w:r w:rsidRPr="00283448">
        <w:rPr>
          <w:rFonts w:ascii="Times New Roman" w:hAnsi="Times New Roman" w:cs="Times New Roman"/>
          <w:sz w:val="28"/>
          <w:szCs w:val="28"/>
        </w:rPr>
        <w:lastRenderedPageBreak/>
        <w:t>підлягають електроустановки та струмоприймачі споживача, для електрозабезпечення яких використовуються електричні мережі, щодо яких споживачем порушуються Правила охорони електричних мереж (на виконання припису представника відповідного органу виконавчої влади);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електропостачальником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за умови попередження споживача не пізніше ніж за 10 робочих днів до дня відключення у разі: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заборгованості з оплати за спожиту електричну енергію відповідно до умов договору з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електропостачальником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>;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недопущення уповноважених представників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до розрахункових засобів комерційного обліку електричної енергії, що розташовані на території споживача.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Для споживача, який у встановленому законодавством порядку визнаний банкрутом, припинення повністю або частково постачання електричної енергії у зв’язку з відповідною заборгованістю здійснюється без попередження у разі наявності від’ємного сальдо на особовому рахунку згідно з показаннями засобу комерційного обліку, крім випадків, коли такий споживач, щодо якого в установленому порядку вживаються заходи для запобігання банкрутству, здійснює своєчасний розрахунок поточної плати за спожиту електричну енергію, а погашення його заборгованості включено до заходів щодо забезпечення вимог кредиторів.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Попередження про припинення повністю або частково постачання (розподілу або передачі)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повідомленням, у якому зазначаються підстава, дата і час, з якого електропостачання буде повністю або частково припинено, прізвище, ім’я, по батькові, підпис відповідальної особи, якою оформлено попередження.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Датою отримання таких попереджень буде вважатися дата їх особистого вручення, що підтверджується підписом одержувача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листом).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Попередження про припинення постачання електричної енергії може надаватись споживачу в інший спосіб, передбачений договором з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електропостачальником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та договором з оператором системи або додатками до нього.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lastRenderedPageBreak/>
        <w:t>Якщо підставою для припинення постачання електричної енергії є заборгованість споживача перед відповідним учасником роздрібного ринку, у попередженні про припинення постачання електричної енергії додатково зазначається сума заборгованості за відповідним договором та період, за який ця заборгованість виникла.</w:t>
      </w:r>
    </w:p>
    <w:p w:rsidR="00283448" w:rsidRPr="00283448" w:rsidRDefault="00283448" w:rsidP="0028344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>У разі усунення споживачем в установлений строк порушень, що завчасно (до дня відключення) підтверджується належним чином, постачання електричної енергії споживачу не припиняється.</w:t>
      </w:r>
    </w:p>
    <w:p w:rsidR="007D1FB1" w:rsidRPr="004038C0" w:rsidRDefault="00283448" w:rsidP="00283448">
      <w:pPr>
        <w:jc w:val="both"/>
        <w:rPr>
          <w:sz w:val="28"/>
          <w:szCs w:val="28"/>
        </w:rPr>
      </w:pPr>
      <w:r w:rsidRPr="00283448">
        <w:rPr>
          <w:rFonts w:ascii="Times New Roman" w:hAnsi="Times New Roman" w:cs="Times New Roman"/>
          <w:sz w:val="28"/>
          <w:szCs w:val="28"/>
        </w:rPr>
        <w:t xml:space="preserve">Оператор системи протягом одного робочого дня після надання споживачу попередження про припинення електроживлення повідомляє про це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споживача та адміністратора комерційного обліку. У разі отримання оператором системи від </w:t>
      </w:r>
      <w:proofErr w:type="spellStart"/>
      <w:r w:rsidRPr="00283448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283448">
        <w:rPr>
          <w:rFonts w:ascii="Times New Roman" w:hAnsi="Times New Roman" w:cs="Times New Roman"/>
          <w:sz w:val="28"/>
          <w:szCs w:val="28"/>
        </w:rPr>
        <w:t xml:space="preserve"> звернення щодо відключення електроустановки споживача оператор системи має повідомити адміністратора комерційного обліку про отримання відповідного звернен</w:t>
      </w:r>
      <w:r>
        <w:rPr>
          <w:rFonts w:ascii="Times New Roman" w:hAnsi="Times New Roman" w:cs="Times New Roman"/>
          <w:sz w:val="28"/>
          <w:szCs w:val="28"/>
        </w:rPr>
        <w:t>ня протягом дня його отримання</w:t>
      </w:r>
      <w:r w:rsidR="004038C0" w:rsidRPr="004038C0">
        <w:rPr>
          <w:rFonts w:ascii="Times New Roman" w:hAnsi="Times New Roman" w:cs="Times New Roman"/>
          <w:sz w:val="28"/>
          <w:szCs w:val="28"/>
        </w:rPr>
        <w:t>.</w:t>
      </w:r>
    </w:p>
    <w:sectPr w:rsidR="007D1FB1" w:rsidRPr="004038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283448"/>
    <w:rsid w:val="004038C0"/>
    <w:rsid w:val="00494419"/>
    <w:rsid w:val="007D1FB1"/>
    <w:rsid w:val="00C3092D"/>
    <w:rsid w:val="00D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CB9A-74CC-4449-90B3-1668A8E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8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ConsaltUser@outlook.com</dc:creator>
  <cp:keywords/>
  <dc:description/>
  <cp:lastModifiedBy>Протон</cp:lastModifiedBy>
  <cp:revision>2</cp:revision>
  <dcterms:created xsi:type="dcterms:W3CDTF">2021-04-08T12:07:00Z</dcterms:created>
  <dcterms:modified xsi:type="dcterms:W3CDTF">2021-04-08T12:07:00Z</dcterms:modified>
</cp:coreProperties>
</file>